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C2" w:rsidRPr="00E774C2" w:rsidRDefault="00E774C2" w:rsidP="00E774C2">
      <w:pPr>
        <w:shd w:val="clear" w:color="auto" w:fill="FFFFFF"/>
        <w:spacing w:before="480" w:after="240" w:line="240" w:lineRule="auto"/>
        <w:outlineLvl w:val="1"/>
        <w:rPr>
          <w:rFonts w:ascii="Helvetica" w:eastAsia="Times New Roman" w:hAnsi="Helvetica" w:cs="Helvetica"/>
          <w:b/>
          <w:bCs/>
          <w:color w:val="555555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b/>
          <w:bCs/>
          <w:color w:val="555555"/>
          <w:sz w:val="29"/>
          <w:szCs w:val="29"/>
          <w:lang w:eastAsia="ru-RU"/>
        </w:rPr>
        <w:t xml:space="preserve">                  </w:t>
      </w:r>
      <w:r w:rsidRPr="00E774C2">
        <w:rPr>
          <w:rFonts w:ascii="Helvetica" w:eastAsia="Times New Roman" w:hAnsi="Helvetica" w:cs="Helvetica"/>
          <w:b/>
          <w:bCs/>
          <w:color w:val="555555"/>
          <w:sz w:val="29"/>
          <w:szCs w:val="29"/>
          <w:lang w:eastAsia="ru-RU"/>
        </w:rPr>
        <w:t>Памятка "Правила поведения на льду весной"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b/>
          <w:bCs/>
          <w:color w:val="555555"/>
          <w:sz w:val="20"/>
          <w:u w:val="single"/>
          <w:lang w:eastAsia="ru-RU"/>
        </w:rPr>
        <w:t>Правила поведения на льду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</w:t>
      </w: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1.</w:t>
      </w: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 Ни в коем случае нельзя выходить на лед в темное время суток и при плохой видимости (туман, снегопад, дождь).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</w:t>
      </w: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2.</w:t>
      </w: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 При переходе через реку пользуйтесь ледовыми переправами.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</w:t>
      </w: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3.</w:t>
      </w: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     Нельзя проверять прочность льда ударом ноги. Если после первого сильного удара поленом или лыжной палкой </w:t>
      </w:r>
      <w:proofErr w:type="gramStart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покажется</w:t>
      </w:r>
      <w:proofErr w:type="gramEnd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</w:t>
      </w: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4.</w:t>
      </w: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 При    вынужденном   переходе    водоема   безопаснее   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</w:t>
      </w: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5.</w:t>
      </w: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 При   переходе   водоема   группой   необходимо   соблюдать расстояние друг от друга (5-6 м).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</w:t>
      </w: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6.</w:t>
      </w: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 Замерзшую реку (озеро) лучше перейти на лыжах, при этом: крепления   лыж   расстегните,   чтобы   при   необходимости   быстро   их сбросить; лыжные палки держите в руках, не накидывая петли на кисти рук, чтобы в случае опасности сразу их отбросить.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</w:t>
      </w: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7.</w:t>
      </w: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 Если есть рюкзак, повесьте его на одно плечо, это  позволит легко освободиться от груза в случае, если лед под вами провалится.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</w:t>
      </w: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8.</w:t>
      </w: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</w:t>
      </w: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9.</w:t>
      </w: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  </w:t>
      </w:r>
      <w:r w:rsidRPr="00E774C2">
        <w:rPr>
          <w:rFonts w:ascii="Helvetica" w:eastAsia="Times New Roman" w:hAnsi="Helvetica" w:cs="Helvetica"/>
          <w:color w:val="555555"/>
          <w:sz w:val="20"/>
          <w:szCs w:val="20"/>
          <w:u w:val="single"/>
          <w:lang w:eastAsia="ru-RU"/>
        </w:rPr>
        <w:t>Убедительная просьба родителям:</w:t>
      </w: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не отпускайте детей на лед (на рыбалку, катание на лыжах и коньках) без присмотра.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 </w:t>
      </w: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10.</w:t>
      </w: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   Одна из  самых частых причин трагедий на водоёмах </w:t>
      </w:r>
      <w:proofErr w:type="gramStart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-а</w:t>
      </w:r>
      <w:proofErr w:type="gramEnd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лкогольное опьянение. Люди неадекватно реагируют на опасность и в случае чрезвычайной ситуации становятся беспомощными.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Время безопасного пребывания человека в воде: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•   температура воды   +24</w:t>
      </w:r>
      <w:proofErr w:type="gramStart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°С</w:t>
      </w:r>
      <w:proofErr w:type="gramEnd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       время безопасного пребывания 7-9 часов,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•   температура воды   +5-15</w:t>
      </w:r>
      <w:proofErr w:type="gramStart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°С</w:t>
      </w:r>
      <w:proofErr w:type="gramEnd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   от 3,5 часов до 4,5 часов;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•   температура воды   +2-3</w:t>
      </w:r>
      <w:proofErr w:type="gramStart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°С</w:t>
      </w:r>
      <w:proofErr w:type="gramEnd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     оказывается смертельной для человека через 10-15 мин;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•   температура воды   -2</w:t>
      </w:r>
      <w:proofErr w:type="gramStart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°С</w:t>
      </w:r>
      <w:proofErr w:type="gramEnd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          смерть может наступить через   5-8 мин.     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 xml:space="preserve">Оказание помощи </w:t>
      </w:r>
      <w:proofErr w:type="gramStart"/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провалившемуся</w:t>
      </w:r>
      <w:proofErr w:type="gramEnd"/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 xml:space="preserve"> под лед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Не поддавайтесь панике.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Не надо барахтаться и наваливаться всем телом на тонкую кромку льда, так как под тяжестью тела он будет обламываться.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Широко раскиньте руки, чтобы не погрузиться с головой в воду.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lastRenderedPageBreak/>
        <w:t>-   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лёд.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Без резких движений отползайте как можно дальше от опасного места в том направлении, откуда пришли.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Зовите на помощь.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-    Удерживая себя на поверхности воды, стараться затрачивать на это минимум физических усилий. </w:t>
      </w:r>
      <w:proofErr w:type="gramStart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(Одна из причин быстрого понижения температуры тела - перемещение прилежащего к телу  подогретого им слоя воды и замена его новым, холодным.</w:t>
      </w:r>
      <w:proofErr w:type="gramEnd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</w:t>
      </w:r>
      <w:proofErr w:type="gramStart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Кроме того, при движениях   нарушается   дополнительная   изоляция,   создаваемая водой, пропитавшей одежду).</w:t>
      </w:r>
      <w:proofErr w:type="gramEnd"/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-    Находясь на плаву, следует голову держать как можно выше над водой. Известно, что более 50% всех </w:t>
      </w:r>
      <w:proofErr w:type="spellStart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теплопотерь</w:t>
      </w:r>
      <w:proofErr w:type="spellEnd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организма, а по некоторым данным, даже 75% приходится на ее долю.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-    Добравшись до </w:t>
      </w:r>
      <w:proofErr w:type="spellStart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плавсредства</w:t>
      </w:r>
      <w:proofErr w:type="spellEnd"/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надо немедленно раздеться, выжать намокшую одежду и снова надеть.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Если вы оказываете помощь: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Подходите к полынье    очень осторожно, лучше подползти по-пластунски.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Сообщите пострадавшему криком, что идете ему на помощь, это придаст ему силы, уверенность.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За 3-4 метра протяните ему веревку, шест, доску, шарф или любое другое подручное средство.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Первая помощь при утоплении: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Перенести пострадавшего на безопасное место, согреть.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Повернуть утонувшего лицом вниз и опустить голову ниже таза.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Очистить рот от слизи.   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При   отсутствии   пульса   на сонной   артерии сделать наружный массаж сердца и искусственное дыхание.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    Доставить пострадавшего в медицинское учреждение.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b/>
          <w:bCs/>
          <w:color w:val="555555"/>
          <w:sz w:val="20"/>
          <w:lang w:eastAsia="ru-RU"/>
        </w:rPr>
        <w:t>Отогревание пострадавшего: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2.   Если   он   в   сознании,   напоить   горячим   чаем,   кофе.  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E774C2" w:rsidRPr="00E774C2" w:rsidRDefault="00E774C2" w:rsidP="00E774C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E774C2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3.   Нельзя растирать тело, давать алкоголь,    этим можно нанести серьезный вред организму. Так, при растирании охлажденная кровь из    периферических    сосудов    начнет    активно    поступать    к "сердцевине"  тела,  что  приведет к дальнейшему  снижению  ее температуры. Алкоголь же   будет оказывать угнетающее действие на центральную нервную систему.</w:t>
      </w:r>
    </w:p>
    <w:p w:rsidR="00F72243" w:rsidRDefault="00F72243"/>
    <w:sectPr w:rsidR="00F72243" w:rsidSect="00F7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4C2"/>
    <w:rsid w:val="00E774C2"/>
    <w:rsid w:val="00F7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43"/>
  </w:style>
  <w:style w:type="paragraph" w:styleId="2">
    <w:name w:val="heading 2"/>
    <w:basedOn w:val="a"/>
    <w:link w:val="20"/>
    <w:uiPriority w:val="9"/>
    <w:qFormat/>
    <w:rsid w:val="00E77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teminfo">
    <w:name w:val="iteminfo"/>
    <w:basedOn w:val="a"/>
    <w:rsid w:val="00E7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74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74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2018-03-22T05:25:00Z</dcterms:created>
  <dcterms:modified xsi:type="dcterms:W3CDTF">2018-03-22T05:25:00Z</dcterms:modified>
</cp:coreProperties>
</file>