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72" w:rsidRDefault="00911C72" w:rsidP="009F79C1">
      <w:pPr>
        <w:rPr>
          <w:bCs/>
        </w:rPr>
      </w:pPr>
    </w:p>
    <w:p w:rsidR="00911C72" w:rsidRPr="009F79C1" w:rsidRDefault="00911C72" w:rsidP="00911C72">
      <w:pPr>
        <w:shd w:val="clear" w:color="auto" w:fill="FFFFFF"/>
        <w:spacing w:line="298" w:lineRule="exact"/>
        <w:ind w:right="12"/>
        <w:jc w:val="center"/>
        <w:rPr>
          <w:b/>
          <w:color w:val="000000"/>
          <w:sz w:val="24"/>
          <w:szCs w:val="24"/>
          <w:lang w:bidi="ru-RU"/>
        </w:rPr>
      </w:pPr>
    </w:p>
    <w:p w:rsidR="00911C72" w:rsidRPr="009F79C1" w:rsidRDefault="00911C72" w:rsidP="009F79C1">
      <w:pPr>
        <w:shd w:val="clear" w:color="auto" w:fill="FFFFFF"/>
        <w:spacing w:line="298" w:lineRule="exact"/>
        <w:ind w:right="12"/>
        <w:rPr>
          <w:b/>
          <w:color w:val="000000"/>
          <w:sz w:val="24"/>
          <w:szCs w:val="24"/>
          <w:lang w:bidi="ru-RU"/>
        </w:rPr>
      </w:pPr>
      <w:bookmarkStart w:id="0" w:name="_GoBack"/>
      <w:bookmarkEnd w:id="0"/>
    </w:p>
    <w:p w:rsidR="00911C72" w:rsidRPr="009F79C1" w:rsidRDefault="00911C72" w:rsidP="00911C72">
      <w:pPr>
        <w:shd w:val="clear" w:color="auto" w:fill="FFFFFF"/>
        <w:spacing w:line="298" w:lineRule="exact"/>
        <w:ind w:right="12"/>
        <w:jc w:val="center"/>
        <w:rPr>
          <w:b/>
          <w:color w:val="000000"/>
          <w:sz w:val="24"/>
          <w:szCs w:val="24"/>
          <w:lang w:bidi="ru-RU"/>
        </w:rPr>
      </w:pPr>
      <w:r w:rsidRPr="009F79C1">
        <w:rPr>
          <w:b/>
          <w:color w:val="000000"/>
          <w:sz w:val="24"/>
          <w:szCs w:val="24"/>
          <w:lang w:bidi="ru-RU"/>
        </w:rPr>
        <w:t>Уважаемые родители!</w:t>
      </w:r>
    </w:p>
    <w:p w:rsidR="00911C72" w:rsidRPr="009F79C1" w:rsidRDefault="00911C72" w:rsidP="00911C72">
      <w:pPr>
        <w:shd w:val="clear" w:color="auto" w:fill="FFFFFF"/>
        <w:spacing w:line="298" w:lineRule="exact"/>
        <w:jc w:val="both"/>
        <w:rPr>
          <w:color w:val="000000"/>
          <w:sz w:val="24"/>
          <w:szCs w:val="24"/>
          <w:lang w:bidi="ru-RU"/>
        </w:rPr>
      </w:pPr>
    </w:p>
    <w:p w:rsidR="00911C72" w:rsidRPr="009F79C1" w:rsidRDefault="00911C72" w:rsidP="00911C72">
      <w:pPr>
        <w:shd w:val="clear" w:color="auto" w:fill="FFFFFF"/>
        <w:spacing w:line="298" w:lineRule="exact"/>
        <w:jc w:val="both"/>
        <w:rPr>
          <w:sz w:val="24"/>
          <w:szCs w:val="24"/>
        </w:rPr>
      </w:pPr>
      <w:r w:rsidRPr="009F79C1">
        <w:rPr>
          <w:color w:val="000000"/>
          <w:sz w:val="24"/>
          <w:szCs w:val="24"/>
          <w:lang w:bidi="ru-RU"/>
        </w:rPr>
        <w:t xml:space="preserve">           В рамках национального проекта «Образование» в Калужской области организована работа Службы</w:t>
      </w:r>
      <w:r w:rsidRPr="009F79C1">
        <w:rPr>
          <w:sz w:val="24"/>
          <w:szCs w:val="24"/>
        </w:rPr>
        <w:t xml:space="preserve"> оказания консультативной, психолого-педагогической и методической помощи родителям (законным представителям), </w:t>
      </w:r>
      <w:r w:rsidRPr="009F79C1">
        <w:rPr>
          <w:sz w:val="24"/>
          <w:szCs w:val="24"/>
        </w:rPr>
        <w:br/>
        <w:t>а также гражданам, желающим принять на воспитание в свои семьи детей, оставшихся без попечения родителей (далее – Служба).</w:t>
      </w:r>
    </w:p>
    <w:p w:rsidR="00911C72" w:rsidRPr="009F79C1" w:rsidRDefault="00911C72" w:rsidP="00911C72">
      <w:pPr>
        <w:shd w:val="clear" w:color="auto" w:fill="FFFFFF"/>
        <w:spacing w:line="298" w:lineRule="exact"/>
        <w:jc w:val="both"/>
        <w:rPr>
          <w:sz w:val="24"/>
          <w:szCs w:val="24"/>
        </w:rPr>
      </w:pPr>
      <w:r w:rsidRPr="009F79C1">
        <w:rPr>
          <w:sz w:val="24"/>
          <w:szCs w:val="24"/>
        </w:rPr>
        <w:t xml:space="preserve">           Вы можете обратиться  в Службу по вопросам:</w:t>
      </w:r>
    </w:p>
    <w:p w:rsidR="00911C72" w:rsidRPr="009F79C1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4"/>
          <w:szCs w:val="24"/>
        </w:rPr>
      </w:pPr>
      <w:r w:rsidRPr="009F79C1">
        <w:rPr>
          <w:sz w:val="24"/>
          <w:szCs w:val="24"/>
        </w:rPr>
        <w:t>- развития, обучения и воспитания детей и подростков;</w:t>
      </w:r>
    </w:p>
    <w:p w:rsidR="00911C72" w:rsidRPr="009F79C1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4"/>
          <w:szCs w:val="24"/>
        </w:rPr>
      </w:pPr>
      <w:r w:rsidRPr="009F79C1">
        <w:rPr>
          <w:sz w:val="24"/>
          <w:szCs w:val="24"/>
        </w:rPr>
        <w:t>- трудностей во взаимоотношениях между родителями и детьми;</w:t>
      </w:r>
    </w:p>
    <w:p w:rsidR="00911C72" w:rsidRPr="009F79C1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4"/>
          <w:szCs w:val="24"/>
        </w:rPr>
      </w:pPr>
      <w:r w:rsidRPr="009F79C1">
        <w:rPr>
          <w:sz w:val="24"/>
          <w:szCs w:val="24"/>
        </w:rPr>
        <w:t xml:space="preserve">-  безопасного поведения детей в </w:t>
      </w:r>
      <w:proofErr w:type="gramStart"/>
      <w:r w:rsidRPr="009F79C1">
        <w:rPr>
          <w:sz w:val="24"/>
          <w:szCs w:val="24"/>
        </w:rPr>
        <w:t>интернет-среде</w:t>
      </w:r>
      <w:proofErr w:type="gramEnd"/>
      <w:r w:rsidRPr="009F79C1">
        <w:rPr>
          <w:sz w:val="24"/>
          <w:szCs w:val="24"/>
        </w:rPr>
        <w:t>;</w:t>
      </w:r>
    </w:p>
    <w:p w:rsidR="00911C72" w:rsidRPr="009F79C1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4"/>
          <w:szCs w:val="24"/>
        </w:rPr>
      </w:pPr>
      <w:r w:rsidRPr="009F79C1">
        <w:rPr>
          <w:sz w:val="24"/>
          <w:szCs w:val="24"/>
        </w:rPr>
        <w:t>- трудностей общения со сверстниками;</w:t>
      </w:r>
    </w:p>
    <w:p w:rsidR="00911C72" w:rsidRPr="009F79C1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4"/>
          <w:szCs w:val="24"/>
        </w:rPr>
      </w:pPr>
      <w:r w:rsidRPr="009F79C1">
        <w:rPr>
          <w:sz w:val="24"/>
          <w:szCs w:val="24"/>
        </w:rPr>
        <w:t>-  асоциального поведения подростков и др.;</w:t>
      </w:r>
    </w:p>
    <w:p w:rsidR="00911C72" w:rsidRPr="009F79C1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4"/>
          <w:szCs w:val="24"/>
        </w:rPr>
      </w:pPr>
      <w:r w:rsidRPr="009F79C1">
        <w:rPr>
          <w:sz w:val="24"/>
          <w:szCs w:val="24"/>
        </w:rPr>
        <w:t>-  особенностей обучения, методов,  приемов, средств обучения, воспитания и развития детей, в том числе раннего возраста, детей с особыми образовательными потребностями (детей с ОВЗ, инвалидностью, одаренных, детей из семей мигрантов и т.д.);</w:t>
      </w:r>
    </w:p>
    <w:p w:rsidR="00911C72" w:rsidRPr="009F79C1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4"/>
          <w:szCs w:val="24"/>
        </w:rPr>
      </w:pPr>
      <w:r w:rsidRPr="009F79C1">
        <w:rPr>
          <w:sz w:val="24"/>
          <w:szCs w:val="24"/>
        </w:rPr>
        <w:t>- проведения ОГЭ и ЕГЭ;</w:t>
      </w:r>
    </w:p>
    <w:p w:rsidR="00911C72" w:rsidRPr="009F79C1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4"/>
          <w:szCs w:val="24"/>
        </w:rPr>
      </w:pPr>
      <w:r w:rsidRPr="009F79C1">
        <w:rPr>
          <w:sz w:val="24"/>
          <w:szCs w:val="24"/>
        </w:rPr>
        <w:t>- психологической подготовки к экзаменам;</w:t>
      </w:r>
    </w:p>
    <w:p w:rsidR="00911C72" w:rsidRPr="009F79C1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4"/>
          <w:szCs w:val="24"/>
        </w:rPr>
      </w:pPr>
      <w:r w:rsidRPr="009F79C1">
        <w:rPr>
          <w:sz w:val="24"/>
          <w:szCs w:val="24"/>
        </w:rPr>
        <w:t xml:space="preserve">- вопросам, связанным с применением дистанционных технологий </w:t>
      </w:r>
      <w:r w:rsidRPr="009F79C1">
        <w:rPr>
          <w:sz w:val="24"/>
          <w:szCs w:val="24"/>
        </w:rPr>
        <w:br/>
        <w:t>в обучении;</w:t>
      </w:r>
    </w:p>
    <w:p w:rsidR="00911C72" w:rsidRPr="009F79C1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4"/>
          <w:szCs w:val="24"/>
        </w:rPr>
      </w:pPr>
      <w:r w:rsidRPr="009F79C1">
        <w:rPr>
          <w:sz w:val="24"/>
          <w:szCs w:val="24"/>
        </w:rPr>
        <w:t xml:space="preserve">- поддержания психологического благополучия в семье в связи </w:t>
      </w:r>
      <w:r w:rsidRPr="009F79C1">
        <w:rPr>
          <w:sz w:val="24"/>
          <w:szCs w:val="24"/>
        </w:rPr>
        <w:br/>
        <w:t>с самоизоляцией, пандемией;</w:t>
      </w:r>
    </w:p>
    <w:p w:rsidR="00911C72" w:rsidRPr="009F79C1" w:rsidRDefault="00911C72" w:rsidP="00911C72">
      <w:pPr>
        <w:widowControl w:val="0"/>
        <w:jc w:val="both"/>
        <w:rPr>
          <w:sz w:val="24"/>
          <w:szCs w:val="24"/>
        </w:rPr>
      </w:pPr>
      <w:r w:rsidRPr="009F79C1">
        <w:rPr>
          <w:sz w:val="24"/>
          <w:szCs w:val="24"/>
        </w:rPr>
        <w:t xml:space="preserve">           - принятия ребенка в семью, оставшегося без попечения родителей;</w:t>
      </w:r>
    </w:p>
    <w:p w:rsidR="00911C72" w:rsidRPr="009F79C1" w:rsidRDefault="00911C72" w:rsidP="00911C72">
      <w:pPr>
        <w:widowControl w:val="0"/>
        <w:jc w:val="both"/>
        <w:rPr>
          <w:sz w:val="24"/>
          <w:szCs w:val="24"/>
        </w:rPr>
      </w:pPr>
      <w:r w:rsidRPr="009F79C1">
        <w:rPr>
          <w:sz w:val="24"/>
          <w:szCs w:val="24"/>
        </w:rPr>
        <w:t xml:space="preserve">           - и многим другим.</w:t>
      </w:r>
    </w:p>
    <w:p w:rsidR="00911C72" w:rsidRPr="009F79C1" w:rsidRDefault="00911C72" w:rsidP="00911C72">
      <w:pPr>
        <w:widowControl w:val="0"/>
        <w:jc w:val="both"/>
        <w:rPr>
          <w:sz w:val="24"/>
          <w:szCs w:val="24"/>
        </w:rPr>
      </w:pPr>
      <w:r w:rsidRPr="009F79C1">
        <w:rPr>
          <w:sz w:val="24"/>
          <w:szCs w:val="24"/>
        </w:rPr>
        <w:t xml:space="preserve">           Консультант Службы совместно с вами найдет решение возникающих проблем, в случае необходимости, подскажет, куда обратиться.</w:t>
      </w:r>
    </w:p>
    <w:p w:rsidR="00911C72" w:rsidRPr="009F79C1" w:rsidRDefault="00911C72" w:rsidP="00911C72">
      <w:pPr>
        <w:widowControl w:val="0"/>
        <w:jc w:val="both"/>
        <w:rPr>
          <w:sz w:val="24"/>
          <w:szCs w:val="24"/>
        </w:rPr>
      </w:pPr>
      <w:r w:rsidRPr="009F79C1">
        <w:rPr>
          <w:sz w:val="24"/>
          <w:szCs w:val="24"/>
        </w:rPr>
        <w:t xml:space="preserve">           Получить консультацию можно в удобное для вас время, очно или дистанционно (по телефону, электронной почте, с использованием телекоммуникационных средств общения).</w:t>
      </w:r>
    </w:p>
    <w:p w:rsidR="00911C72" w:rsidRPr="009F79C1" w:rsidRDefault="00911C72" w:rsidP="00911C72">
      <w:pPr>
        <w:shd w:val="clear" w:color="auto" w:fill="FFFFFF"/>
        <w:spacing w:line="298" w:lineRule="exact"/>
        <w:ind w:firstLine="390"/>
        <w:jc w:val="both"/>
        <w:rPr>
          <w:sz w:val="24"/>
          <w:szCs w:val="24"/>
        </w:rPr>
      </w:pPr>
      <w:r w:rsidRPr="009F79C1">
        <w:rPr>
          <w:sz w:val="24"/>
          <w:szCs w:val="24"/>
        </w:rPr>
        <w:t xml:space="preserve">    Для получения консультации необходимо:</w:t>
      </w:r>
    </w:p>
    <w:p w:rsidR="00911C72" w:rsidRPr="009F79C1" w:rsidRDefault="00911C72" w:rsidP="00911C72">
      <w:pPr>
        <w:shd w:val="clear" w:color="auto" w:fill="FFFFFF"/>
        <w:spacing w:line="298" w:lineRule="exact"/>
        <w:ind w:firstLine="390"/>
        <w:jc w:val="both"/>
        <w:rPr>
          <w:color w:val="000000"/>
          <w:sz w:val="24"/>
          <w:szCs w:val="24"/>
        </w:rPr>
      </w:pPr>
      <w:r w:rsidRPr="009F79C1">
        <w:rPr>
          <w:sz w:val="24"/>
          <w:szCs w:val="24"/>
        </w:rPr>
        <w:t xml:space="preserve">     - записаться</w:t>
      </w:r>
      <w:r w:rsidRPr="009F79C1">
        <w:rPr>
          <w:color w:val="000000"/>
          <w:sz w:val="24"/>
          <w:szCs w:val="24"/>
        </w:rPr>
        <w:t xml:space="preserve">  на «Портале консультативной помощи</w:t>
      </w:r>
      <w:r w:rsidRPr="009F79C1">
        <w:rPr>
          <w:sz w:val="24"/>
          <w:szCs w:val="24"/>
        </w:rPr>
        <w:t xml:space="preserve">»: </w:t>
      </w:r>
      <w:hyperlink r:id="rId5" w:history="1">
        <w:r w:rsidRPr="009F79C1">
          <w:rPr>
            <w:rStyle w:val="a3"/>
            <w:sz w:val="24"/>
            <w:szCs w:val="24"/>
          </w:rPr>
          <w:t>https://edu.admoblkaluga.ru</w:t>
        </w:r>
      </w:hyperlink>
      <w:r w:rsidRPr="009F79C1">
        <w:rPr>
          <w:color w:val="000000"/>
          <w:sz w:val="24"/>
          <w:szCs w:val="24"/>
        </w:rPr>
        <w:t xml:space="preserve"> </w:t>
      </w:r>
      <w:r w:rsidRPr="009F79C1">
        <w:rPr>
          <w:sz w:val="24"/>
          <w:szCs w:val="24"/>
        </w:rPr>
        <w:t xml:space="preserve"> </w:t>
      </w:r>
      <w:r w:rsidRPr="009F79C1">
        <w:rPr>
          <w:color w:val="000000"/>
          <w:sz w:val="24"/>
          <w:szCs w:val="24"/>
        </w:rPr>
        <w:t xml:space="preserve"> или по ссылке  </w:t>
      </w:r>
      <w:hyperlink r:id="rId6" w:history="1">
        <w:r w:rsidRPr="009F79C1">
          <w:rPr>
            <w:rStyle w:val="a3"/>
            <w:sz w:val="24"/>
            <w:szCs w:val="24"/>
          </w:rPr>
          <w:t>https://family.admoblkaluga.ru</w:t>
        </w:r>
      </w:hyperlink>
      <w:r w:rsidRPr="009F79C1">
        <w:rPr>
          <w:color w:val="000000"/>
          <w:sz w:val="24"/>
          <w:szCs w:val="24"/>
        </w:rPr>
        <w:t xml:space="preserve">; </w:t>
      </w:r>
    </w:p>
    <w:p w:rsidR="00911C72" w:rsidRPr="009F79C1" w:rsidRDefault="00911C72" w:rsidP="00911C72">
      <w:pPr>
        <w:shd w:val="clear" w:color="auto" w:fill="FFFFFF"/>
        <w:spacing w:line="298" w:lineRule="exact"/>
        <w:ind w:firstLine="390"/>
        <w:jc w:val="both"/>
        <w:rPr>
          <w:sz w:val="24"/>
          <w:szCs w:val="24"/>
        </w:rPr>
      </w:pPr>
      <w:r w:rsidRPr="009F79C1">
        <w:rPr>
          <w:color w:val="000000"/>
          <w:sz w:val="24"/>
          <w:szCs w:val="24"/>
        </w:rPr>
        <w:t xml:space="preserve">    -  обратиться по электронной почте</w:t>
      </w:r>
      <w:r w:rsidRPr="009F79C1">
        <w:rPr>
          <w:sz w:val="24"/>
          <w:szCs w:val="24"/>
        </w:rPr>
        <w:t xml:space="preserve">: </w:t>
      </w:r>
      <w:hyperlink r:id="rId7" w:history="1">
        <w:r w:rsidRPr="009F79C1">
          <w:rPr>
            <w:rStyle w:val="a3"/>
            <w:sz w:val="24"/>
            <w:szCs w:val="24"/>
          </w:rPr>
          <w:t>sluzhba_roditelyam@mail.ru</w:t>
        </w:r>
      </w:hyperlink>
      <w:r w:rsidRPr="009F79C1">
        <w:rPr>
          <w:sz w:val="24"/>
          <w:szCs w:val="24"/>
        </w:rPr>
        <w:t xml:space="preserve">; </w:t>
      </w:r>
    </w:p>
    <w:p w:rsidR="00911C72" w:rsidRPr="009F79C1" w:rsidRDefault="00911C72" w:rsidP="00911C72">
      <w:pPr>
        <w:shd w:val="clear" w:color="auto" w:fill="FFFFFF"/>
        <w:spacing w:line="298" w:lineRule="exact"/>
        <w:ind w:firstLine="390"/>
        <w:jc w:val="both"/>
        <w:rPr>
          <w:sz w:val="24"/>
          <w:szCs w:val="24"/>
        </w:rPr>
      </w:pPr>
      <w:r w:rsidRPr="009F79C1">
        <w:rPr>
          <w:sz w:val="24"/>
          <w:szCs w:val="24"/>
        </w:rPr>
        <w:t xml:space="preserve">    -  обратиться лично по телефонам: </w:t>
      </w:r>
    </w:p>
    <w:p w:rsidR="00911C72" w:rsidRPr="009F79C1" w:rsidRDefault="00911C72" w:rsidP="00911C72">
      <w:pPr>
        <w:ind w:left="539"/>
        <w:jc w:val="both"/>
        <w:rPr>
          <w:b/>
          <w:sz w:val="24"/>
          <w:szCs w:val="24"/>
        </w:rPr>
      </w:pPr>
      <w:r w:rsidRPr="009F79C1">
        <w:rPr>
          <w:b/>
          <w:sz w:val="24"/>
          <w:szCs w:val="24"/>
        </w:rPr>
        <w:t>8 (4842) 22-61-52;   8 (910) 600 7431;      8 (910) 911 7288;  8 910 911 7295;                   8 (991) 328 4562;</w:t>
      </w:r>
    </w:p>
    <w:p w:rsidR="00911C72" w:rsidRPr="009F79C1" w:rsidRDefault="00911C72" w:rsidP="00911C72">
      <w:pPr>
        <w:jc w:val="both"/>
        <w:rPr>
          <w:rStyle w:val="js-phone-number"/>
          <w:sz w:val="24"/>
          <w:szCs w:val="24"/>
        </w:rPr>
      </w:pPr>
      <w:r w:rsidRPr="009F79C1">
        <w:rPr>
          <w:sz w:val="24"/>
          <w:szCs w:val="24"/>
        </w:rPr>
        <w:t xml:space="preserve">            -   обратиться в чате: </w:t>
      </w:r>
      <w:r w:rsidRPr="009F79C1">
        <w:rPr>
          <w:rStyle w:val="js-phone-number"/>
          <w:b/>
          <w:sz w:val="24"/>
          <w:szCs w:val="24"/>
          <w:shd w:val="clear" w:color="auto" w:fill="FFFFFF"/>
        </w:rPr>
        <w:t xml:space="preserve">группа ВК  </w:t>
      </w:r>
      <w:hyperlink r:id="rId8" w:tgtFrame="_blank" w:history="1">
        <w:r w:rsidRPr="009F79C1">
          <w:rPr>
            <w:rStyle w:val="js-phone-number"/>
            <w:b/>
            <w:sz w:val="24"/>
            <w:szCs w:val="24"/>
          </w:rPr>
          <w:t>https:// vk.com/club187076025</w:t>
        </w:r>
      </w:hyperlink>
      <w:r w:rsidRPr="009F79C1">
        <w:rPr>
          <w:rStyle w:val="js-phone-number"/>
          <w:sz w:val="24"/>
          <w:szCs w:val="24"/>
        </w:rPr>
        <w:t>;</w:t>
      </w:r>
    </w:p>
    <w:p w:rsidR="00911C72" w:rsidRPr="009F79C1" w:rsidRDefault="00911C72" w:rsidP="00911C72">
      <w:pPr>
        <w:jc w:val="both"/>
        <w:rPr>
          <w:sz w:val="24"/>
          <w:szCs w:val="24"/>
        </w:rPr>
      </w:pPr>
      <w:r w:rsidRPr="009F79C1">
        <w:rPr>
          <w:sz w:val="24"/>
          <w:szCs w:val="24"/>
        </w:rPr>
        <w:t xml:space="preserve">            - обратиться  в  </w:t>
      </w:r>
      <w:proofErr w:type="spellStart"/>
      <w:r w:rsidRPr="009F79C1">
        <w:rPr>
          <w:sz w:val="24"/>
          <w:szCs w:val="24"/>
        </w:rPr>
        <w:t>Skype</w:t>
      </w:r>
      <w:proofErr w:type="spellEnd"/>
      <w:r w:rsidRPr="009F79C1">
        <w:rPr>
          <w:sz w:val="24"/>
          <w:szCs w:val="24"/>
        </w:rPr>
        <w:t xml:space="preserve"> Логин: </w:t>
      </w:r>
      <w:r w:rsidRPr="009F79C1">
        <w:rPr>
          <w:b/>
          <w:sz w:val="24"/>
          <w:szCs w:val="24"/>
        </w:rPr>
        <w:t>live:.cid.a9a7ededd94df5aa</w:t>
      </w:r>
      <w:r w:rsidRPr="009F79C1">
        <w:rPr>
          <w:sz w:val="24"/>
          <w:szCs w:val="24"/>
        </w:rPr>
        <w:t xml:space="preserve"> (Служба Родителям).</w:t>
      </w:r>
    </w:p>
    <w:p w:rsidR="00911C72" w:rsidRPr="009F79C1" w:rsidRDefault="00911C72" w:rsidP="00911C72">
      <w:pPr>
        <w:pStyle w:val="a4"/>
        <w:spacing w:after="0"/>
        <w:ind w:left="0"/>
        <w:jc w:val="both"/>
        <w:rPr>
          <w:rStyle w:val="js-phone-number"/>
          <w:rFonts w:ascii="Times New Roman" w:hAnsi="Times New Roman"/>
          <w:sz w:val="24"/>
          <w:szCs w:val="24"/>
        </w:rPr>
      </w:pPr>
      <w:r w:rsidRPr="009F79C1">
        <w:rPr>
          <w:rStyle w:val="js-phone-number"/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9F79C1">
        <w:rPr>
          <w:rStyle w:val="js-phone-number"/>
          <w:rFonts w:ascii="Times New Roman" w:hAnsi="Times New Roman"/>
          <w:sz w:val="24"/>
          <w:szCs w:val="24"/>
        </w:rPr>
        <w:t xml:space="preserve">Также Вы можете  получить консультацию, позвонив по номеру «Горячей линии по оказанию помощи  родителям» - </w:t>
      </w:r>
      <w:r w:rsidRPr="009F79C1">
        <w:rPr>
          <w:rStyle w:val="js-phone-number"/>
          <w:rFonts w:ascii="Times New Roman" w:hAnsi="Times New Roman"/>
          <w:b/>
          <w:sz w:val="24"/>
          <w:szCs w:val="24"/>
        </w:rPr>
        <w:t>8-800-555-89-81</w:t>
      </w:r>
      <w:r w:rsidRPr="009F79C1">
        <w:rPr>
          <w:rStyle w:val="js-phone-number"/>
          <w:rFonts w:ascii="Times New Roman" w:hAnsi="Times New Roman"/>
          <w:sz w:val="24"/>
          <w:szCs w:val="24"/>
        </w:rPr>
        <w:t xml:space="preserve"> и/или в Службу на портале </w:t>
      </w:r>
      <w:r w:rsidRPr="009F79C1">
        <w:rPr>
          <w:rStyle w:val="js-phone-number"/>
          <w:rFonts w:ascii="Times New Roman" w:hAnsi="Times New Roman"/>
          <w:b/>
          <w:sz w:val="24"/>
          <w:szCs w:val="24"/>
        </w:rPr>
        <w:t>«</w:t>
      </w:r>
      <w:proofErr w:type="spellStart"/>
      <w:r w:rsidRPr="009F79C1">
        <w:rPr>
          <w:rStyle w:val="js-phone-number"/>
          <w:rFonts w:ascii="Times New Roman" w:hAnsi="Times New Roman"/>
          <w:b/>
          <w:sz w:val="24"/>
          <w:szCs w:val="24"/>
        </w:rPr>
        <w:t>Растимдетей</w:t>
      </w:r>
      <w:proofErr w:type="gramStart"/>
      <w:r w:rsidRPr="009F79C1">
        <w:rPr>
          <w:rStyle w:val="js-phone-number"/>
          <w:rFonts w:ascii="Times New Roman" w:hAnsi="Times New Roman"/>
          <w:b/>
          <w:sz w:val="24"/>
          <w:szCs w:val="24"/>
        </w:rPr>
        <w:t>.р</w:t>
      </w:r>
      <w:proofErr w:type="gramEnd"/>
      <w:r w:rsidRPr="009F79C1">
        <w:rPr>
          <w:rStyle w:val="js-phone-number"/>
          <w:rFonts w:ascii="Times New Roman" w:hAnsi="Times New Roman"/>
          <w:b/>
          <w:sz w:val="24"/>
          <w:szCs w:val="24"/>
        </w:rPr>
        <w:t>ф</w:t>
      </w:r>
      <w:proofErr w:type="spellEnd"/>
      <w:r w:rsidRPr="009F79C1">
        <w:rPr>
          <w:rStyle w:val="js-phone-number"/>
          <w:rFonts w:ascii="Times New Roman" w:hAnsi="Times New Roman"/>
          <w:b/>
          <w:sz w:val="24"/>
          <w:szCs w:val="24"/>
        </w:rPr>
        <w:t>»</w:t>
      </w:r>
      <w:r w:rsidRPr="009F79C1">
        <w:rPr>
          <w:rStyle w:val="js-phone-number"/>
          <w:rFonts w:ascii="Times New Roman" w:hAnsi="Times New Roman"/>
          <w:sz w:val="24"/>
          <w:szCs w:val="24"/>
        </w:rPr>
        <w:t xml:space="preserve">, указав свой регион и выбрав интересующий Вас вопрос». </w:t>
      </w:r>
    </w:p>
    <w:p w:rsidR="00911C72" w:rsidRPr="009F79C1" w:rsidRDefault="00911C72" w:rsidP="00911C72">
      <w:pPr>
        <w:shd w:val="clear" w:color="auto" w:fill="FFFFFF"/>
        <w:spacing w:line="298" w:lineRule="exact"/>
        <w:jc w:val="both"/>
        <w:rPr>
          <w:sz w:val="24"/>
          <w:szCs w:val="24"/>
        </w:rPr>
      </w:pPr>
    </w:p>
    <w:p w:rsidR="0001438C" w:rsidRDefault="0001438C"/>
    <w:sectPr w:rsidR="0001438C" w:rsidSect="0065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F6869"/>
    <w:multiLevelType w:val="hybridMultilevel"/>
    <w:tmpl w:val="FFB8E08C"/>
    <w:lvl w:ilvl="0" w:tplc="F3FA4302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85AF1"/>
    <w:rsid w:val="0001438C"/>
    <w:rsid w:val="00185AF1"/>
    <w:rsid w:val="00654D23"/>
    <w:rsid w:val="00911C72"/>
    <w:rsid w:val="009D25ED"/>
    <w:rsid w:val="009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72"/>
    <w:rPr>
      <w:lang w:eastAsia="ru-RU"/>
    </w:rPr>
  </w:style>
  <w:style w:type="paragraph" w:styleId="1">
    <w:name w:val="heading 1"/>
    <w:basedOn w:val="a"/>
    <w:next w:val="a"/>
    <w:link w:val="10"/>
    <w:qFormat/>
    <w:rsid w:val="009D25ED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qFormat/>
    <w:rsid w:val="009D25ED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D25ED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D25ED"/>
    <w:pPr>
      <w:keepNext/>
      <w:numPr>
        <w:numId w:val="1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9D25ED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D25ED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D25ED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9D25ED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9D25ED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5ED"/>
    <w:rPr>
      <w:rFonts w:ascii="Arial" w:hAnsi="Arial"/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9D25ED"/>
    <w:rPr>
      <w:b/>
      <w:bCs/>
      <w:sz w:val="28"/>
      <w:lang w:eastAsia="ru-RU"/>
    </w:rPr>
  </w:style>
  <w:style w:type="character" w:customStyle="1" w:styleId="30">
    <w:name w:val="Заголовок 3 Знак"/>
    <w:basedOn w:val="a0"/>
    <w:link w:val="3"/>
    <w:rsid w:val="009D25ED"/>
    <w:rPr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9D25ED"/>
    <w:rPr>
      <w:b/>
      <w:bCs/>
      <w:i/>
      <w:i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9D25ED"/>
    <w:rPr>
      <w:b/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9D25ED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9D25ED"/>
    <w:rPr>
      <w:b/>
      <w:bCs/>
      <w:sz w:val="28"/>
      <w:lang w:eastAsia="ru-RU"/>
    </w:rPr>
  </w:style>
  <w:style w:type="character" w:customStyle="1" w:styleId="80">
    <w:name w:val="Заголовок 8 Знак"/>
    <w:basedOn w:val="a0"/>
    <w:link w:val="8"/>
    <w:rsid w:val="009D25ED"/>
    <w:rPr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9D25ED"/>
    <w:rPr>
      <w:b/>
      <w:sz w:val="24"/>
      <w:lang w:eastAsia="ru-RU"/>
    </w:rPr>
  </w:style>
  <w:style w:type="character" w:styleId="a3">
    <w:name w:val="Hyperlink"/>
    <w:rsid w:val="00911C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1C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phone-number">
    <w:name w:val="js-phone-number"/>
    <w:rsid w:val="00911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72"/>
    <w:rPr>
      <w:lang w:eastAsia="ru-RU"/>
    </w:rPr>
  </w:style>
  <w:style w:type="paragraph" w:styleId="1">
    <w:name w:val="heading 1"/>
    <w:basedOn w:val="a"/>
    <w:next w:val="a"/>
    <w:link w:val="10"/>
    <w:qFormat/>
    <w:rsid w:val="009D25ED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qFormat/>
    <w:rsid w:val="009D25ED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D25ED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D25ED"/>
    <w:pPr>
      <w:keepNext/>
      <w:numPr>
        <w:numId w:val="1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9D25ED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D25ED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D25ED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9D25ED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9D25ED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5ED"/>
    <w:rPr>
      <w:rFonts w:ascii="Arial" w:hAnsi="Arial"/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9D25ED"/>
    <w:rPr>
      <w:b/>
      <w:bCs/>
      <w:sz w:val="28"/>
      <w:lang w:eastAsia="ru-RU"/>
    </w:rPr>
  </w:style>
  <w:style w:type="character" w:customStyle="1" w:styleId="30">
    <w:name w:val="Заголовок 3 Знак"/>
    <w:basedOn w:val="a0"/>
    <w:link w:val="3"/>
    <w:rsid w:val="009D25ED"/>
    <w:rPr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9D25ED"/>
    <w:rPr>
      <w:b/>
      <w:bCs/>
      <w:i/>
      <w:i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9D25ED"/>
    <w:rPr>
      <w:b/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9D25ED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9D25ED"/>
    <w:rPr>
      <w:b/>
      <w:bCs/>
      <w:sz w:val="28"/>
      <w:lang w:eastAsia="ru-RU"/>
    </w:rPr>
  </w:style>
  <w:style w:type="character" w:customStyle="1" w:styleId="80">
    <w:name w:val="Заголовок 8 Знак"/>
    <w:basedOn w:val="a0"/>
    <w:link w:val="8"/>
    <w:rsid w:val="009D25ED"/>
    <w:rPr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9D25ED"/>
    <w:rPr>
      <w:b/>
      <w:sz w:val="24"/>
      <w:lang w:eastAsia="ru-RU"/>
    </w:rPr>
  </w:style>
  <w:style w:type="character" w:styleId="a3">
    <w:name w:val="Hyperlink"/>
    <w:rsid w:val="00911C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1C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phone-number">
    <w:name w:val="js-phone-number"/>
    <w:rsid w:val="00911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70760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uzhba_roditelya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mily.admoblkaluga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edu.admoblkalug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Елена Аугустовна</dc:creator>
  <cp:keywords/>
  <dc:description/>
  <cp:lastModifiedBy>1</cp:lastModifiedBy>
  <cp:revision>4</cp:revision>
  <dcterms:created xsi:type="dcterms:W3CDTF">2021-10-27T13:26:00Z</dcterms:created>
  <dcterms:modified xsi:type="dcterms:W3CDTF">2021-10-29T10:07:00Z</dcterms:modified>
</cp:coreProperties>
</file>