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D4" w:rsidRPr="00A456D4" w:rsidRDefault="00A456D4" w:rsidP="00A456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456D4">
        <w:rPr>
          <w:rFonts w:ascii="Times New Roman" w:hAnsi="Times New Roman" w:cs="Times New Roman"/>
          <w:b/>
          <w:sz w:val="36"/>
          <w:szCs w:val="36"/>
        </w:rPr>
        <w:t xml:space="preserve">Памятка для обучающихся об информационной безопасности детей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НЕЛЬЗЯ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2. Открывать вложенные файлы электронной почты, когда не знаешь отправителя;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3. Грубить, придираться, оказывать давление — вести себя невежливо и агрессивно;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>4. Не распоряжайся деньгами твоей семьи без разрешения старших - всегда спрашивай родителей;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 5. Не встречайся с </w:t>
      </w:r>
      <w:proofErr w:type="spellStart"/>
      <w:r w:rsidRPr="00A456D4">
        <w:rPr>
          <w:rFonts w:ascii="Times New Roman" w:hAnsi="Times New Roman" w:cs="Times New Roman"/>
          <w:sz w:val="36"/>
          <w:szCs w:val="36"/>
        </w:rPr>
        <w:t>Интернет-знакомыми</w:t>
      </w:r>
      <w:proofErr w:type="spellEnd"/>
      <w:r w:rsidRPr="00A456D4">
        <w:rPr>
          <w:rFonts w:ascii="Times New Roman" w:hAnsi="Times New Roman" w:cs="Times New Roman"/>
          <w:sz w:val="36"/>
          <w:szCs w:val="36"/>
        </w:rPr>
        <w:t xml:space="preserve"> в реальной жизни - посоветуйся </w:t>
      </w:r>
      <w:proofErr w:type="gramStart"/>
      <w:r w:rsidRPr="00A456D4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A456D4">
        <w:rPr>
          <w:rFonts w:ascii="Times New Roman" w:hAnsi="Times New Roman" w:cs="Times New Roman"/>
          <w:sz w:val="36"/>
          <w:szCs w:val="36"/>
        </w:rPr>
        <w:t xml:space="preserve"> взрослым, которому доверяешь.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ОСТОРОЖНО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2. Приглашают переписываться, играть, обмениваться - проверь, нет ли подвоха;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3. Незаконное копирование файлов в Интернете - воровство; 4. Всегда рассказывай взрослым о проблемах в сети - они всегда помогут;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5. Используй настройки безопасности и приватности, чтобы не потерять свои </w:t>
      </w:r>
      <w:proofErr w:type="spellStart"/>
      <w:r w:rsidRPr="00A456D4">
        <w:rPr>
          <w:rFonts w:ascii="Times New Roman" w:hAnsi="Times New Roman" w:cs="Times New Roman"/>
          <w:sz w:val="36"/>
          <w:szCs w:val="36"/>
        </w:rPr>
        <w:t>аккаунты</w:t>
      </w:r>
      <w:proofErr w:type="spellEnd"/>
      <w:r w:rsidRPr="00A456D4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A456D4">
        <w:rPr>
          <w:rFonts w:ascii="Times New Roman" w:hAnsi="Times New Roman" w:cs="Times New Roman"/>
          <w:sz w:val="36"/>
          <w:szCs w:val="36"/>
        </w:rPr>
        <w:t>соцсетях</w:t>
      </w:r>
      <w:proofErr w:type="spellEnd"/>
      <w:r w:rsidRPr="00A456D4">
        <w:rPr>
          <w:rFonts w:ascii="Times New Roman" w:hAnsi="Times New Roman" w:cs="Times New Roman"/>
          <w:sz w:val="36"/>
          <w:szCs w:val="36"/>
        </w:rPr>
        <w:t xml:space="preserve"> и других порталах.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lastRenderedPageBreak/>
        <w:t xml:space="preserve">МОЖНО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1. Уважай других пользователей;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2. Пользуешься </w:t>
      </w:r>
      <w:proofErr w:type="spellStart"/>
      <w:proofErr w:type="gramStart"/>
      <w:r w:rsidRPr="00A456D4">
        <w:rPr>
          <w:rFonts w:ascii="Times New Roman" w:hAnsi="Times New Roman" w:cs="Times New Roman"/>
          <w:sz w:val="36"/>
          <w:szCs w:val="36"/>
        </w:rPr>
        <w:t>Интернет-источником</w:t>
      </w:r>
      <w:proofErr w:type="spellEnd"/>
      <w:proofErr w:type="gramEnd"/>
      <w:r w:rsidRPr="00A456D4">
        <w:rPr>
          <w:rFonts w:ascii="Times New Roman" w:hAnsi="Times New Roman" w:cs="Times New Roman"/>
          <w:sz w:val="36"/>
          <w:szCs w:val="36"/>
        </w:rPr>
        <w:t xml:space="preserve"> - делай ссылку на него; 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3. Открывай только те ссылки, в которых </w:t>
      </w:r>
      <w:proofErr w:type="gramStart"/>
      <w:r w:rsidRPr="00A456D4">
        <w:rPr>
          <w:rFonts w:ascii="Times New Roman" w:hAnsi="Times New Roman" w:cs="Times New Roman"/>
          <w:sz w:val="36"/>
          <w:szCs w:val="36"/>
        </w:rPr>
        <w:t>уверен</w:t>
      </w:r>
      <w:proofErr w:type="gramEnd"/>
      <w:r w:rsidRPr="00A456D4">
        <w:rPr>
          <w:rFonts w:ascii="Times New Roman" w:hAnsi="Times New Roman" w:cs="Times New Roman"/>
          <w:sz w:val="36"/>
          <w:szCs w:val="36"/>
        </w:rPr>
        <w:t>;</w:t>
      </w:r>
    </w:p>
    <w:p w:rsid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 xml:space="preserve"> 4. Общаться за помощью взрослым - родители, опекуны и администрация сайтов всегда помогут; </w:t>
      </w:r>
    </w:p>
    <w:p w:rsidR="0046727D" w:rsidRPr="00A456D4" w:rsidRDefault="00A456D4" w:rsidP="00A456D4">
      <w:pPr>
        <w:jc w:val="both"/>
        <w:rPr>
          <w:rFonts w:ascii="Times New Roman" w:hAnsi="Times New Roman" w:cs="Times New Roman"/>
          <w:sz w:val="36"/>
          <w:szCs w:val="36"/>
        </w:rPr>
      </w:pPr>
      <w:r w:rsidRPr="00A456D4">
        <w:rPr>
          <w:rFonts w:ascii="Times New Roman" w:hAnsi="Times New Roman" w:cs="Times New Roman"/>
          <w:sz w:val="36"/>
          <w:szCs w:val="36"/>
        </w:rPr>
        <w:t>5. Пройди обучение на сайте «</w:t>
      </w:r>
      <w:proofErr w:type="spellStart"/>
      <w:r w:rsidRPr="00A456D4">
        <w:rPr>
          <w:rFonts w:ascii="Times New Roman" w:hAnsi="Times New Roman" w:cs="Times New Roman"/>
          <w:sz w:val="36"/>
          <w:szCs w:val="36"/>
        </w:rPr>
        <w:t>Сетевичок</w:t>
      </w:r>
      <w:proofErr w:type="spellEnd"/>
      <w:r w:rsidRPr="00A456D4">
        <w:rPr>
          <w:rFonts w:ascii="Times New Roman" w:hAnsi="Times New Roman" w:cs="Times New Roman"/>
          <w:sz w:val="36"/>
          <w:szCs w:val="36"/>
        </w:rPr>
        <w:t>» и получи паспорт цифрового гражданина</w:t>
      </w:r>
    </w:p>
    <w:sectPr w:rsidR="0046727D" w:rsidRPr="00A456D4" w:rsidSect="0046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D4"/>
    <w:rsid w:val="0046727D"/>
    <w:rsid w:val="00A4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2018-10-21T18:28:00Z</dcterms:created>
  <dcterms:modified xsi:type="dcterms:W3CDTF">2018-10-21T18:29:00Z</dcterms:modified>
</cp:coreProperties>
</file>